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rPr>
          <w:sz w:val="16"/>
          <w:szCs w:val="16"/>
        </w:rPr>
      </w:pPr>
      <w:r>
        <w:rPr>
          <w:b/>
          <w:color w:val="333399"/>
          <w:sz w:val="16"/>
          <w:szCs w:val="16"/>
        </w:rPr>
        <w:t xml:space="preserve">SHIPPERS LETTER OF INSTRUCTION     </w:t>
      </w:r>
      <w:r>
        <w:rPr>
          <w:b/>
          <w:color w:val="333399"/>
          <w:sz w:val="16"/>
          <w:szCs w:val="16"/>
        </w:rPr>
        <w:tab/>
      </w:r>
      <w:r>
        <w:rPr>
          <w:b/>
          <w:color w:val="333399"/>
          <w:sz w:val="16"/>
          <w:szCs w:val="16"/>
        </w:rPr>
        <w:t xml:space="preserve">     SEAFREIGHT EXPORT</w:t>
      </w:r>
    </w:p>
    <w:tbl>
      <w:tblPr>
        <w:tblW w:w="104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3"/>
        <w:gridCol w:w="196"/>
        <w:gridCol w:w="1262"/>
        <w:gridCol w:w="169"/>
        <w:gridCol w:w="837"/>
        <w:gridCol w:w="263"/>
        <w:gridCol w:w="718"/>
        <w:gridCol w:w="396"/>
        <w:gridCol w:w="1613"/>
        <w:gridCol w:w="410"/>
        <w:gridCol w:w="1267"/>
        <w:gridCol w:w="11"/>
        <w:gridCol w:w="1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trPr>
        <w:tc>
          <w:tcPr>
            <w:tcW w:w="1809" w:type="dxa"/>
            <w:gridSpan w:val="2"/>
            <w:tcBorders>
              <w:top w:val="single" w:color="333399" w:sz="4" w:space="0"/>
              <w:left w:val="single" w:color="333399" w:sz="4" w:space="0"/>
              <w:bottom w:val="single" w:color="333399" w:sz="4" w:space="0"/>
              <w:right w:val="single" w:color="333399" w:sz="4" w:space="0"/>
            </w:tcBorders>
            <w:vAlign w:val="center"/>
          </w:tcPr>
          <w:p>
            <w:pPr>
              <w:pStyle w:val="2"/>
              <w:rPr>
                <w:sz w:val="16"/>
                <w:szCs w:val="16"/>
              </w:rPr>
            </w:pPr>
            <w:r>
              <w:rPr>
                <w:b/>
                <w:color w:val="000080"/>
                <w:sz w:val="16"/>
                <w:szCs w:val="16"/>
              </w:rPr>
              <w:t>SHIPPER</w:t>
            </w:r>
          </w:p>
        </w:tc>
        <w:tc>
          <w:tcPr>
            <w:tcW w:w="3645" w:type="dxa"/>
            <w:gridSpan w:val="6"/>
            <w:tcBorders>
              <w:top w:val="single" w:color="333399" w:sz="4" w:space="0"/>
              <w:left w:val="single" w:color="333399" w:sz="4" w:space="0"/>
              <w:bottom w:val="single" w:color="333399" w:sz="4" w:space="0"/>
              <w:right w:val="single" w:color="333399" w:sz="4" w:space="0"/>
            </w:tcBorders>
            <w:vAlign w:val="center"/>
          </w:tcPr>
          <w:p>
            <w:pPr>
              <w:rPr>
                <w:sz w:val="16"/>
                <w:szCs w:val="16"/>
              </w:rPr>
            </w:pPr>
            <w:r>
              <w:rPr>
                <w:b/>
                <w:color w:val="000080"/>
                <w:sz w:val="16"/>
                <w:szCs w:val="16"/>
              </w:rPr>
              <w:t xml:space="preserve">A.B.N.     </w:t>
            </w:r>
            <w:r>
              <w:rPr>
                <w:color w:val="000080"/>
                <w:sz w:val="16"/>
                <w:szCs w:val="16"/>
              </w:rPr>
              <w:t>     </w:t>
            </w:r>
          </w:p>
        </w:tc>
        <w:tc>
          <w:tcPr>
            <w:tcW w:w="4967" w:type="dxa"/>
            <w:gridSpan w:val="5"/>
            <w:vMerge w:val="restart"/>
            <w:tcBorders>
              <w:top w:val="single" w:color="333399" w:sz="4" w:space="0"/>
              <w:left w:val="single" w:color="333399" w:sz="4" w:space="0"/>
              <w:right w:val="single" w:color="333399" w:sz="4" w:space="0"/>
            </w:tcBorders>
            <w:vAlign w:val="center"/>
          </w:tcPr>
          <w:p>
            <w:pPr>
              <w:rPr>
                <w:sz w:val="16"/>
                <w:szCs w:val="16"/>
              </w:rPr>
            </w:pPr>
            <w:r>
              <w:rPr>
                <w:b/>
                <w:color w:val="000080"/>
                <w:sz w:val="16"/>
                <w:szCs w:val="16"/>
              </w:rPr>
              <w:t>POWERHOUSE INTERNATIONAL (WA) PTY LTD PERTH OFFICE</w:t>
            </w:r>
          </w:p>
          <w:p>
            <w:pPr>
              <w:rPr>
                <w:sz w:val="16"/>
                <w:szCs w:val="16"/>
              </w:rPr>
            </w:pPr>
            <w:r>
              <w:rPr>
                <w:rFonts w:eastAsia="SimSun"/>
                <w:kern w:val="2"/>
                <w:sz w:val="16"/>
                <w:szCs w:val="16"/>
              </w:rPr>
              <w:pict>
                <v:shape id="image01.jpg" o:spid="_x0000_s1026" type="#_x0000_t75" style="position:absolute;left:0;margin-left:160pt;margin-top:1.55pt;height:44.3pt;width:58.85pt;mso-position-horizontal-relative:margin;rotation:0f;z-index:251658240;" o:ole="f" fillcolor="#FFFFFF" filled="f" o:preferrelative="f" stroked="f" coordorigin="0,0" coordsize="21600,21600" o:allowoverlap="f">
                  <v:fill on="f" color2="#FFFFFF" focus="0%"/>
                  <v:imagedata gain="65536f" blacklevel="0f" gamma="0" o:title="" r:id="rId5"/>
                  <o:lock v:ext="edit" position="f" selection="f" grouping="f" rotation="f" cropping="f" text="f" aspectratio="t"/>
                </v:shape>
              </w:pict>
            </w:r>
          </w:p>
          <w:p>
            <w:pPr>
              <w:rPr>
                <w:sz w:val="16"/>
                <w:szCs w:val="16"/>
              </w:rPr>
            </w:pPr>
            <w:r>
              <w:rPr>
                <w:b/>
                <w:color w:val="000080"/>
                <w:sz w:val="16"/>
                <w:szCs w:val="16"/>
              </w:rPr>
              <w:t>Phone   :  (08) 9353 3622</w:t>
            </w:r>
          </w:p>
          <w:p>
            <w:pPr>
              <w:pStyle w:val="4"/>
              <w:jc w:val="left"/>
              <w:rPr>
                <w:sz w:val="16"/>
                <w:szCs w:val="16"/>
              </w:rPr>
            </w:pPr>
            <w:r>
              <w:rPr>
                <w:b/>
                <w:color w:val="000080"/>
                <w:sz w:val="16"/>
                <w:szCs w:val="16"/>
              </w:rPr>
              <w:t>Fax        :  (08) 9353 3272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0" w:hRule="atLeast"/>
        </w:trPr>
        <w:tc>
          <w:tcPr>
            <w:tcW w:w="5454" w:type="dxa"/>
            <w:gridSpan w:val="8"/>
            <w:tcBorders>
              <w:top w:val="single" w:color="333399" w:sz="4" w:space="0"/>
              <w:left w:val="single" w:color="333399" w:sz="4" w:space="0"/>
              <w:right w:val="single" w:color="333399" w:sz="4" w:space="0"/>
            </w:tcBorders>
            <w:vAlign w:val="top"/>
          </w:tcPr>
          <w:p>
            <w:pPr>
              <w:pStyle w:val="2"/>
              <w:rPr>
                <w:sz w:val="16"/>
                <w:szCs w:val="16"/>
              </w:rPr>
            </w:pPr>
            <w:r>
              <w:rPr>
                <w:b/>
                <w:color w:val="000080"/>
                <w:sz w:val="16"/>
                <w:szCs w:val="16"/>
              </w:rPr>
              <w:t>     </w:t>
            </w:r>
          </w:p>
        </w:tc>
        <w:tc>
          <w:tcPr>
            <w:tcW w:w="4967" w:type="dxa"/>
            <w:gridSpan w:val="5"/>
            <w:vMerge w:val="continue"/>
            <w:tcBorders>
              <w:top w:val="single" w:color="333399" w:sz="4" w:space="0"/>
              <w:left w:val="single" w:color="333399" w:sz="4" w:space="0"/>
              <w:right w:val="single" w:color="333399" w:sz="4" w:space="0"/>
            </w:tcBorders>
            <w:vAlign w:val="center"/>
          </w:tcPr>
          <w:p>
            <w:pPr>
              <w:pStyle w:val="2"/>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0" w:hRule="atLeast"/>
        </w:trPr>
        <w:tc>
          <w:tcPr>
            <w:tcW w:w="5454" w:type="dxa"/>
            <w:gridSpan w:val="8"/>
            <w:tcBorders>
              <w:top w:val="single" w:color="333399" w:sz="4" w:space="0"/>
              <w:left w:val="single" w:color="333399" w:sz="4" w:space="0"/>
              <w:bottom w:val="single" w:color="333399" w:sz="4" w:space="0"/>
              <w:right w:val="single" w:color="333399" w:sz="4" w:space="0"/>
            </w:tcBorders>
            <w:vAlign w:val="top"/>
          </w:tcPr>
          <w:p>
            <w:pPr>
              <w:pStyle w:val="2"/>
              <w:rPr>
                <w:sz w:val="16"/>
                <w:szCs w:val="16"/>
              </w:rPr>
            </w:pPr>
            <w:r>
              <w:rPr>
                <w:b/>
                <w:color w:val="000080"/>
                <w:sz w:val="16"/>
                <w:szCs w:val="16"/>
              </w:rPr>
              <w:t>CONSIGNEE</w:t>
            </w:r>
          </w:p>
          <w:p>
            <w:pPr>
              <w:rPr>
                <w:sz w:val="16"/>
                <w:szCs w:val="16"/>
              </w:rPr>
            </w:pPr>
          </w:p>
        </w:tc>
        <w:tc>
          <w:tcPr>
            <w:tcW w:w="4967" w:type="dxa"/>
            <w:gridSpan w:val="5"/>
            <w:tcBorders>
              <w:top w:val="single" w:color="333399" w:sz="4" w:space="0"/>
              <w:left w:val="single" w:color="333399" w:sz="4" w:space="0"/>
              <w:bottom w:val="single" w:color="333399" w:sz="4" w:space="0"/>
              <w:right w:val="single" w:color="333399" w:sz="4" w:space="0"/>
            </w:tcBorders>
            <w:vAlign w:val="top"/>
          </w:tcPr>
          <w:p>
            <w:pPr>
              <w:pStyle w:val="2"/>
              <w:rPr>
                <w:sz w:val="16"/>
                <w:szCs w:val="16"/>
              </w:rPr>
            </w:pPr>
            <w:r>
              <w:rPr>
                <w:b/>
                <w:color w:val="000080"/>
                <w:sz w:val="16"/>
                <w:szCs w:val="16"/>
              </w:rPr>
              <w:t>NOTIFY PARTY</w:t>
            </w:r>
          </w:p>
          <w:p>
            <w:pPr>
              <w:rPr>
                <w:sz w:val="16"/>
                <w:szCs w:val="16"/>
              </w:rPr>
            </w:pPr>
            <w:r>
              <w:rPr>
                <w:color w:val="000080"/>
                <w:sz w:val="16"/>
                <w:szCs w:val="16"/>
              </w:rPr>
              <w:t>     </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5454" w:type="dxa"/>
            <w:gridSpan w:val="8"/>
            <w:tcBorders>
              <w:top w:val="single" w:color="333399" w:sz="4" w:space="0"/>
              <w:left w:val="single" w:color="333399" w:sz="4" w:space="0"/>
              <w:bottom w:val="single" w:color="333399" w:sz="4" w:space="0"/>
              <w:right w:val="single" w:color="333399" w:sz="4" w:space="0"/>
            </w:tcBorders>
            <w:vAlign w:val="top"/>
          </w:tcPr>
          <w:p>
            <w:pPr>
              <w:pStyle w:val="2"/>
              <w:rPr>
                <w:sz w:val="16"/>
                <w:szCs w:val="16"/>
              </w:rPr>
            </w:pPr>
            <w:r>
              <w:rPr>
                <w:b/>
                <w:color w:val="000080"/>
                <w:sz w:val="16"/>
                <w:szCs w:val="16"/>
              </w:rPr>
              <w:t>VESSEL/VOY</w:t>
            </w:r>
          </w:p>
          <w:p>
            <w:pPr>
              <w:rPr>
                <w:sz w:val="16"/>
                <w:szCs w:val="16"/>
              </w:rPr>
            </w:pPr>
            <w:r>
              <w:rPr>
                <w:color w:val="000080"/>
                <w:sz w:val="16"/>
                <w:szCs w:val="16"/>
              </w:rPr>
              <w:t>     </w:t>
            </w:r>
          </w:p>
        </w:tc>
        <w:tc>
          <w:tcPr>
            <w:tcW w:w="2023" w:type="dxa"/>
            <w:gridSpan w:val="2"/>
            <w:tcBorders>
              <w:top w:val="single" w:color="333399" w:sz="4" w:space="0"/>
              <w:left w:val="single" w:color="333399" w:sz="4" w:space="0"/>
              <w:bottom w:val="single" w:color="333399" w:sz="4" w:space="0"/>
              <w:right w:val="single" w:color="333399" w:sz="4" w:space="0"/>
            </w:tcBorders>
            <w:vAlign w:val="top"/>
          </w:tcPr>
          <w:p>
            <w:pPr>
              <w:spacing w:before="0" w:after="0" w:line="240" w:lineRule="auto"/>
              <w:rPr>
                <w:sz w:val="16"/>
                <w:szCs w:val="16"/>
              </w:rPr>
            </w:pPr>
            <w:r>
              <w:rPr>
                <w:rFonts w:ascii="Verdana" w:hAnsi="Verdana" w:eastAsia="Verdana" w:cs="Verdana"/>
                <w:b/>
                <w:color w:val="000080"/>
                <w:sz w:val="16"/>
                <w:szCs w:val="16"/>
              </w:rPr>
              <w:t>E.T.D.</w:t>
            </w:r>
          </w:p>
          <w:p>
            <w:pPr>
              <w:rPr>
                <w:sz w:val="16"/>
                <w:szCs w:val="16"/>
              </w:rPr>
            </w:pPr>
            <w:r>
              <w:rPr>
                <w:color w:val="000080"/>
                <w:sz w:val="16"/>
                <w:szCs w:val="16"/>
              </w:rPr>
              <w:t>     </w:t>
            </w:r>
          </w:p>
        </w:tc>
        <w:tc>
          <w:tcPr>
            <w:tcW w:w="2944" w:type="dxa"/>
            <w:gridSpan w:val="3"/>
            <w:tcBorders>
              <w:top w:val="single" w:color="333399" w:sz="4" w:space="0"/>
              <w:left w:val="single" w:color="333399" w:sz="4" w:space="0"/>
              <w:bottom w:val="single" w:color="333399" w:sz="4" w:space="0"/>
              <w:right w:val="single" w:color="333399" w:sz="4" w:space="0"/>
            </w:tcBorders>
            <w:vAlign w:val="top"/>
          </w:tcPr>
          <w:p>
            <w:pPr>
              <w:spacing w:before="0" w:after="0" w:line="240" w:lineRule="auto"/>
              <w:rPr>
                <w:sz w:val="16"/>
                <w:szCs w:val="16"/>
              </w:rPr>
            </w:pPr>
            <w:r>
              <w:rPr>
                <w:rFonts w:ascii="Verdana" w:hAnsi="Verdana" w:eastAsia="Verdana" w:cs="Verdana"/>
                <w:b/>
                <w:color w:val="000080"/>
                <w:sz w:val="16"/>
                <w:szCs w:val="16"/>
              </w:rPr>
              <w:t>E.D.N.</w:t>
            </w:r>
          </w:p>
          <w:p>
            <w:pPr>
              <w:rPr>
                <w:sz w:val="16"/>
                <w:szCs w:val="16"/>
              </w:rPr>
            </w:pPr>
            <w:r>
              <w:rPr>
                <w:color w:val="000080"/>
                <w:sz w:val="16"/>
                <w:szCs w:val="16"/>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trPr>
        <w:tc>
          <w:tcPr>
            <w:tcW w:w="3240" w:type="dxa"/>
            <w:gridSpan w:val="4"/>
            <w:tcBorders>
              <w:top w:val="single" w:color="333399" w:sz="4" w:space="0"/>
              <w:left w:val="single" w:color="333399" w:sz="4" w:space="0"/>
              <w:bottom w:val="single" w:color="333399" w:sz="4" w:space="0"/>
              <w:right w:val="single" w:color="333399" w:sz="4" w:space="0"/>
            </w:tcBorders>
            <w:vAlign w:val="top"/>
          </w:tcPr>
          <w:p>
            <w:pPr>
              <w:pStyle w:val="2"/>
              <w:rPr>
                <w:sz w:val="16"/>
                <w:szCs w:val="16"/>
              </w:rPr>
            </w:pPr>
            <w:r>
              <w:rPr>
                <w:b/>
                <w:color w:val="000080"/>
                <w:sz w:val="16"/>
                <w:szCs w:val="16"/>
              </w:rPr>
              <w:t>ORIGIN PORT</w:t>
            </w:r>
          </w:p>
          <w:p>
            <w:pPr>
              <w:rPr>
                <w:sz w:val="16"/>
                <w:szCs w:val="16"/>
              </w:rPr>
            </w:pPr>
            <w:r>
              <w:rPr>
                <w:color w:val="000080"/>
                <w:sz w:val="16"/>
                <w:szCs w:val="16"/>
              </w:rPr>
              <w:t>     </w:t>
            </w:r>
          </w:p>
        </w:tc>
        <w:tc>
          <w:tcPr>
            <w:tcW w:w="4237" w:type="dxa"/>
            <w:gridSpan w:val="6"/>
            <w:tcBorders>
              <w:top w:val="single" w:color="333399" w:sz="4" w:space="0"/>
              <w:left w:val="single" w:color="333399" w:sz="4" w:space="0"/>
              <w:bottom w:val="single" w:color="333399" w:sz="4" w:space="0"/>
              <w:right w:val="single" w:color="333399" w:sz="4" w:space="0"/>
            </w:tcBorders>
            <w:vAlign w:val="top"/>
          </w:tcPr>
          <w:p>
            <w:pPr>
              <w:pStyle w:val="2"/>
              <w:rPr>
                <w:sz w:val="16"/>
                <w:szCs w:val="16"/>
              </w:rPr>
            </w:pPr>
            <w:r>
              <w:rPr>
                <w:b/>
                <w:color w:val="000080"/>
                <w:sz w:val="16"/>
                <w:szCs w:val="16"/>
              </w:rPr>
              <w:t>DESTINATION PORT</w:t>
            </w:r>
          </w:p>
          <w:p>
            <w:pPr>
              <w:rPr>
                <w:sz w:val="16"/>
                <w:szCs w:val="16"/>
              </w:rPr>
            </w:pPr>
            <w:r>
              <w:rPr>
                <w:color w:val="000080"/>
                <w:sz w:val="16"/>
                <w:szCs w:val="16"/>
              </w:rPr>
              <w:t>     </w:t>
            </w:r>
          </w:p>
        </w:tc>
        <w:tc>
          <w:tcPr>
            <w:tcW w:w="2944" w:type="dxa"/>
            <w:gridSpan w:val="3"/>
            <w:tcBorders>
              <w:top w:val="single" w:color="333399" w:sz="4" w:space="0"/>
              <w:left w:val="single" w:color="333399" w:sz="4" w:space="0"/>
              <w:bottom w:val="single" w:color="333399" w:sz="4" w:space="0"/>
              <w:right w:val="single" w:color="333399" w:sz="4" w:space="0"/>
            </w:tcBorders>
            <w:vAlign w:val="top"/>
          </w:tcPr>
          <w:p>
            <w:pPr>
              <w:spacing w:before="0" w:after="0" w:line="240" w:lineRule="auto"/>
              <w:rPr>
                <w:sz w:val="16"/>
                <w:szCs w:val="16"/>
              </w:rPr>
            </w:pPr>
            <w:r>
              <w:rPr>
                <w:rFonts w:ascii="Verdana" w:hAnsi="Verdana" w:eastAsia="Verdana" w:cs="Verdana"/>
                <w:b/>
                <w:color w:val="000080"/>
                <w:sz w:val="16"/>
                <w:szCs w:val="16"/>
              </w:rPr>
              <w:t>SHIPPERS REF.</w:t>
            </w:r>
          </w:p>
          <w:p>
            <w:pPr>
              <w:rPr>
                <w:sz w:val="16"/>
                <w:szCs w:val="16"/>
              </w:rPr>
            </w:pPr>
            <w:r>
              <w:rPr>
                <w:color w:val="000080"/>
                <w:sz w:val="16"/>
                <w:szCs w:val="16"/>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0" w:hRule="atLeast"/>
        </w:trPr>
        <w:tc>
          <w:tcPr>
            <w:tcW w:w="1613" w:type="dxa"/>
            <w:vMerge w:val="restart"/>
            <w:tcBorders>
              <w:top w:val="single" w:color="333399" w:sz="4" w:space="0"/>
              <w:left w:val="single" w:color="333399" w:sz="4" w:space="0"/>
              <w:right w:val="single" w:color="333399" w:sz="4" w:space="0"/>
            </w:tcBorders>
            <w:vAlign w:val="top"/>
          </w:tcPr>
          <w:p>
            <w:pPr>
              <w:pStyle w:val="2"/>
              <w:jc w:val="center"/>
              <w:rPr>
                <w:sz w:val="16"/>
                <w:szCs w:val="16"/>
              </w:rPr>
            </w:pPr>
            <w:r>
              <w:rPr>
                <w:b/>
                <w:color w:val="000080"/>
                <w:sz w:val="16"/>
                <w:szCs w:val="16"/>
              </w:rPr>
              <w:t>MARKS &amp; NOS</w:t>
            </w:r>
          </w:p>
          <w:p>
            <w:pPr>
              <w:jc w:val="center"/>
              <w:rPr>
                <w:sz w:val="16"/>
                <w:szCs w:val="16"/>
              </w:rPr>
            </w:pPr>
            <w:r>
              <w:rPr>
                <w:color w:val="000080"/>
                <w:sz w:val="16"/>
                <w:szCs w:val="16"/>
              </w:rPr>
              <w:t>     </w:t>
            </w:r>
          </w:p>
        </w:tc>
        <w:tc>
          <w:tcPr>
            <w:tcW w:w="2727" w:type="dxa"/>
            <w:gridSpan w:val="5"/>
            <w:tcBorders>
              <w:top w:val="single" w:color="333399" w:sz="4" w:space="0"/>
              <w:left w:val="single" w:color="333399" w:sz="4" w:space="0"/>
              <w:bottom w:val="single" w:color="333399" w:sz="4" w:space="0"/>
              <w:right w:val="single" w:color="333399" w:sz="4" w:space="0"/>
            </w:tcBorders>
            <w:vAlign w:val="top"/>
          </w:tcPr>
          <w:p>
            <w:pPr>
              <w:pStyle w:val="2"/>
              <w:jc w:val="center"/>
              <w:rPr>
                <w:sz w:val="16"/>
                <w:szCs w:val="16"/>
              </w:rPr>
            </w:pPr>
            <w:r>
              <w:rPr>
                <w:b/>
                <w:color w:val="000080"/>
                <w:sz w:val="16"/>
                <w:szCs w:val="16"/>
              </w:rPr>
              <w:t>NO. OF FULL CONTAINERS,  PALLETS OR OUTER PACKS</w:t>
            </w:r>
          </w:p>
          <w:p>
            <w:pPr>
              <w:jc w:val="center"/>
              <w:rPr>
                <w:sz w:val="16"/>
                <w:szCs w:val="16"/>
              </w:rPr>
            </w:pPr>
            <w:r>
              <w:rPr>
                <w:color w:val="000080"/>
                <w:sz w:val="16"/>
                <w:szCs w:val="16"/>
              </w:rPr>
              <w:t>     </w:t>
            </w:r>
          </w:p>
        </w:tc>
        <w:tc>
          <w:tcPr>
            <w:tcW w:w="2727" w:type="dxa"/>
            <w:gridSpan w:val="3"/>
            <w:tcBorders>
              <w:top w:val="single" w:color="333399" w:sz="4" w:space="0"/>
              <w:left w:val="single" w:color="333399" w:sz="4" w:space="0"/>
              <w:bottom w:val="single" w:color="333399" w:sz="4" w:space="0"/>
              <w:right w:val="single" w:color="333399" w:sz="4" w:space="0"/>
            </w:tcBorders>
            <w:vAlign w:val="top"/>
          </w:tcPr>
          <w:p>
            <w:pPr>
              <w:jc w:val="center"/>
              <w:rPr>
                <w:sz w:val="16"/>
                <w:szCs w:val="16"/>
              </w:rPr>
            </w:pPr>
            <w:r>
              <w:rPr>
                <w:b/>
                <w:color w:val="000080"/>
                <w:sz w:val="16"/>
                <w:szCs w:val="16"/>
              </w:rPr>
              <w:t>NO. OF CARTONS OR INNER PACKS</w:t>
            </w:r>
          </w:p>
          <w:p>
            <w:pPr>
              <w:jc w:val="center"/>
              <w:rPr>
                <w:sz w:val="16"/>
                <w:szCs w:val="16"/>
              </w:rPr>
            </w:pPr>
            <w:r>
              <w:rPr>
                <w:color w:val="000080"/>
                <w:sz w:val="16"/>
                <w:szCs w:val="16"/>
              </w:rPr>
              <w:t>     </w:t>
            </w:r>
          </w:p>
        </w:tc>
        <w:tc>
          <w:tcPr>
            <w:tcW w:w="1677" w:type="dxa"/>
            <w:gridSpan w:val="2"/>
            <w:tcBorders>
              <w:top w:val="single" w:color="333399" w:sz="4" w:space="0"/>
              <w:left w:val="single" w:color="333399" w:sz="4" w:space="0"/>
              <w:right w:val="single" w:color="333399" w:sz="4" w:space="0"/>
            </w:tcBorders>
            <w:vAlign w:val="top"/>
          </w:tcPr>
          <w:p>
            <w:pPr>
              <w:pStyle w:val="2"/>
              <w:jc w:val="center"/>
              <w:rPr>
                <w:sz w:val="16"/>
                <w:szCs w:val="16"/>
              </w:rPr>
            </w:pPr>
            <w:r>
              <w:rPr>
                <w:b/>
                <w:color w:val="000080"/>
                <w:sz w:val="16"/>
                <w:szCs w:val="16"/>
              </w:rPr>
              <w:t>WEIGHT</w:t>
            </w:r>
          </w:p>
          <w:p>
            <w:pPr>
              <w:jc w:val="center"/>
              <w:rPr>
                <w:sz w:val="16"/>
                <w:szCs w:val="16"/>
              </w:rPr>
            </w:pPr>
            <w:r>
              <w:rPr>
                <w:color w:val="000080"/>
                <w:sz w:val="16"/>
                <w:szCs w:val="16"/>
              </w:rPr>
              <w:t>     </w:t>
            </w:r>
            <w:r>
              <w:rPr>
                <w:color w:val="000080"/>
                <w:sz w:val="16"/>
                <w:szCs w:val="16"/>
              </w:rPr>
              <w:br/>
            </w:r>
          </w:p>
          <w:p>
            <w:pPr>
              <w:jc w:val="center"/>
              <w:rPr>
                <w:sz w:val="16"/>
                <w:szCs w:val="16"/>
              </w:rPr>
            </w:pPr>
            <w:r>
              <w:rPr>
                <w:color w:val="000080"/>
                <w:sz w:val="16"/>
                <w:szCs w:val="16"/>
              </w:rPr>
              <w:br/>
            </w:r>
          </w:p>
          <w:p>
            <w:pPr>
              <w:jc w:val="center"/>
              <w:rPr>
                <w:sz w:val="16"/>
                <w:szCs w:val="16"/>
              </w:rPr>
            </w:pPr>
          </w:p>
        </w:tc>
        <w:tc>
          <w:tcPr>
            <w:tcW w:w="1677" w:type="dxa"/>
            <w:gridSpan w:val="2"/>
            <w:tcBorders>
              <w:top w:val="single" w:color="333399" w:sz="4" w:space="0"/>
              <w:left w:val="single" w:color="333399" w:sz="4" w:space="0"/>
              <w:right w:val="single" w:color="333399" w:sz="4" w:space="0"/>
            </w:tcBorders>
            <w:vAlign w:val="top"/>
          </w:tcPr>
          <w:p>
            <w:pPr>
              <w:pStyle w:val="2"/>
              <w:jc w:val="center"/>
              <w:rPr>
                <w:sz w:val="16"/>
                <w:szCs w:val="16"/>
              </w:rPr>
            </w:pPr>
            <w:r>
              <w:rPr>
                <w:b/>
                <w:color w:val="000080"/>
                <w:sz w:val="16"/>
                <w:szCs w:val="16"/>
              </w:rPr>
              <w:t>CUBIC</w:t>
            </w:r>
          </w:p>
          <w:p>
            <w:pPr>
              <w:jc w:val="center"/>
              <w:rPr>
                <w:sz w:val="16"/>
                <w:szCs w:val="16"/>
              </w:rPr>
            </w:pPr>
            <w:r>
              <w:rPr>
                <w:color w:val="000080"/>
                <w:sz w:val="16"/>
                <w:szCs w:val="16"/>
              </w:rPr>
              <w:t>     </w:t>
            </w:r>
            <w:r>
              <w:rPr>
                <w:color w:val="000080"/>
                <w:sz w:val="16"/>
                <w:szCs w:val="16"/>
              </w:rPr>
              <w:br/>
            </w:r>
          </w:p>
          <w:p>
            <w:pPr>
              <w:jc w:val="center"/>
              <w:rPr>
                <w:sz w:val="16"/>
                <w:szCs w:val="16"/>
              </w:rPr>
            </w:pPr>
          </w:p>
          <w:p>
            <w:pPr>
              <w:jc w:val="center"/>
              <w:rPr>
                <w:sz w:val="16"/>
                <w:szCs w:val="16"/>
              </w:rPr>
            </w:pPr>
          </w:p>
          <w:p>
            <w:pPr>
              <w:jc w:val="center"/>
              <w:rPr>
                <w:sz w:val="16"/>
                <w:szCs w:val="16"/>
              </w:rPr>
            </w:pPr>
          </w:p>
          <w:p>
            <w:pPr>
              <w:jc w:val="center"/>
              <w:rPr>
                <w:sz w:val="16"/>
                <w:szCs w:val="16"/>
              </w:rPr>
            </w:pPr>
          </w:p>
          <w:p>
            <w:pPr>
              <w:jc w:val="cente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613" w:type="dxa"/>
            <w:vMerge w:val="continue"/>
            <w:tcBorders>
              <w:top w:val="single" w:color="333399" w:sz="4" w:space="0"/>
              <w:left w:val="single" w:color="333399" w:sz="4" w:space="0"/>
              <w:right w:val="single" w:color="333399" w:sz="4" w:space="0"/>
            </w:tcBorders>
            <w:vAlign w:val="top"/>
          </w:tcPr>
          <w:p>
            <w:pPr>
              <w:pStyle w:val="2"/>
              <w:jc w:val="center"/>
              <w:rPr>
                <w:sz w:val="16"/>
                <w:szCs w:val="16"/>
              </w:rPr>
            </w:pPr>
          </w:p>
        </w:tc>
        <w:tc>
          <w:tcPr>
            <w:tcW w:w="5454" w:type="dxa"/>
            <w:gridSpan w:val="8"/>
            <w:tcBorders>
              <w:top w:val="single" w:color="333399" w:sz="4" w:space="0"/>
              <w:left w:val="single" w:color="333399" w:sz="4" w:space="0"/>
              <w:bottom w:val="single" w:color="333399" w:sz="4" w:space="0"/>
              <w:right w:val="single" w:color="333399" w:sz="4" w:space="0"/>
            </w:tcBorders>
            <w:vAlign w:val="top"/>
          </w:tcPr>
          <w:p>
            <w:pPr>
              <w:pStyle w:val="2"/>
              <w:jc w:val="center"/>
              <w:rPr>
                <w:sz w:val="16"/>
                <w:szCs w:val="16"/>
              </w:rPr>
            </w:pPr>
            <w:r>
              <w:rPr>
                <w:b/>
                <w:color w:val="000080"/>
                <w:sz w:val="16"/>
                <w:szCs w:val="16"/>
                <w:u w:val="single"/>
              </w:rPr>
              <w:t>FULL</w:t>
            </w:r>
            <w:r>
              <w:rPr>
                <w:b/>
                <w:color w:val="000080"/>
                <w:sz w:val="16"/>
                <w:szCs w:val="16"/>
              </w:rPr>
              <w:t xml:space="preserve"> DESCRIPTION OF GOODS</w:t>
            </w:r>
          </w:p>
          <w:p>
            <w:pPr>
              <w:jc w:val="center"/>
              <w:rPr>
                <w:sz w:val="16"/>
                <w:szCs w:val="16"/>
              </w:rPr>
            </w:pPr>
            <w:r>
              <w:rPr>
                <w:color w:val="000080"/>
                <w:sz w:val="16"/>
                <w:szCs w:val="16"/>
              </w:rPr>
              <w:t>     </w:t>
            </w:r>
          </w:p>
        </w:tc>
        <w:tc>
          <w:tcPr>
            <w:tcW w:w="3354" w:type="dxa"/>
            <w:gridSpan w:val="4"/>
            <w:tcBorders>
              <w:left w:val="single" w:color="333399" w:sz="4" w:space="0"/>
              <w:bottom w:val="single" w:color="333399" w:sz="4" w:space="0"/>
              <w:right w:val="single" w:color="333399" w:sz="4" w:space="0"/>
            </w:tcBorders>
            <w:vAlign w:val="top"/>
          </w:tcPr>
          <w:p>
            <w:pPr>
              <w:pStyle w:val="2"/>
              <w:jc w:val="center"/>
              <w:rPr>
                <w:sz w:val="16"/>
                <w:szCs w:val="16"/>
              </w:rPr>
            </w:pPr>
            <w:r>
              <w:rPr>
                <w:b/>
                <w:color w:val="000080"/>
                <w:sz w:val="16"/>
                <w:szCs w:val="16"/>
              </w:rPr>
              <w:t>FOB INVOICE VALUE</w:t>
            </w:r>
          </w:p>
          <w:p>
            <w:pPr>
              <w:jc w:val="center"/>
              <w:rPr>
                <w:sz w:val="16"/>
                <w:szCs w:val="16"/>
              </w:rPr>
            </w:pPr>
            <w:r>
              <w:rPr>
                <w:color w:val="000080"/>
                <w:sz w:val="16"/>
                <w:szCs w:val="16"/>
              </w:rPr>
              <w:t>     </w:t>
            </w:r>
          </w:p>
          <w:p>
            <w:pPr>
              <w:rPr>
                <w:sz w:val="16"/>
                <w:szCs w:val="16"/>
              </w:rPr>
            </w:pPr>
            <w:r>
              <w:rPr>
                <w:sz w:val="16"/>
                <w:szCs w:val="16"/>
              </w:rPr>
              <w:t>This includes all charges you have paid up to arrival at the port including the cost of the goods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0" w:hRule="atLeast"/>
        </w:trPr>
        <w:tc>
          <w:tcPr>
            <w:tcW w:w="5058" w:type="dxa"/>
            <w:gridSpan w:val="7"/>
            <w:tcBorders>
              <w:top w:val="single" w:color="333399" w:sz="4" w:space="0"/>
              <w:left w:val="single" w:color="333399" w:sz="4" w:space="0"/>
              <w:bottom w:val="single" w:color="333399" w:sz="4" w:space="0"/>
              <w:right w:val="single" w:color="333399" w:sz="4" w:space="0"/>
            </w:tcBorders>
            <w:vAlign w:val="center"/>
          </w:tcPr>
          <w:p>
            <w:pPr>
              <w:pStyle w:val="5"/>
              <w:jc w:val="both"/>
              <w:rPr>
                <w:sz w:val="16"/>
                <w:szCs w:val="16"/>
              </w:rPr>
            </w:pPr>
            <w:r>
              <w:rPr>
                <w:b/>
                <w:color w:val="0000FF"/>
                <w:sz w:val="16"/>
                <w:szCs w:val="16"/>
              </w:rPr>
              <w:t>PLEASE INDICATE WHICH CHARGES YOU HAVE ALLOWED FOR IN YOUR INVOICE VALUE AND WHICH CHARGES WILL BE PAID FOR BY YOUR OVERSEAS CUSTOMER.</w:t>
            </w:r>
          </w:p>
        </w:tc>
        <w:tc>
          <w:tcPr>
            <w:tcW w:w="5363" w:type="dxa"/>
            <w:gridSpan w:val="6"/>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FF"/>
                <w:sz w:val="16"/>
                <w:szCs w:val="16"/>
              </w:rPr>
              <w:t xml:space="preserve">PLEASE ANSWER </w:t>
            </w:r>
            <w:r>
              <w:rPr>
                <w:b/>
                <w:color w:val="0000FF"/>
                <w:sz w:val="16"/>
                <w:szCs w:val="16"/>
                <w:u w:val="single"/>
              </w:rPr>
              <w:t>ALL</w:t>
            </w:r>
            <w:r>
              <w:rPr>
                <w:b/>
                <w:color w:val="0000FF"/>
                <w:sz w:val="16"/>
                <w:szCs w:val="16"/>
              </w:rPr>
              <w:t xml:space="preserve"> OF THE FOLLOWING QUESTIONS.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071" w:type="dxa"/>
            <w:gridSpan w:val="3"/>
            <w:tcBorders>
              <w:top w:val="single" w:color="333399" w:sz="4" w:space="0"/>
              <w:left w:val="single" w:color="333399" w:sz="4" w:space="0"/>
              <w:bottom w:val="single" w:color="333399" w:sz="4" w:space="0"/>
              <w:right w:val="single" w:color="333399" w:sz="4" w:space="0"/>
            </w:tcBorders>
            <w:vAlign w:val="center"/>
          </w:tcPr>
          <w:p>
            <w:pPr>
              <w:rPr>
                <w:sz w:val="16"/>
                <w:szCs w:val="16"/>
              </w:rPr>
            </w:pPr>
            <w:r>
              <w:rPr>
                <w:b/>
                <w:color w:val="000080"/>
                <w:sz w:val="16"/>
                <w:szCs w:val="16"/>
              </w:rPr>
              <w:t>ITEM</w:t>
            </w:r>
          </w:p>
        </w:tc>
        <w:tc>
          <w:tcPr>
            <w:tcW w:w="1006"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SHPR</w:t>
            </w:r>
          </w:p>
        </w:tc>
        <w:tc>
          <w:tcPr>
            <w:tcW w:w="981"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CNEE</w:t>
            </w:r>
          </w:p>
        </w:tc>
        <w:tc>
          <w:tcPr>
            <w:tcW w:w="3697" w:type="dxa"/>
            <w:gridSpan w:val="5"/>
            <w:tcBorders>
              <w:top w:val="single" w:color="333399" w:sz="4" w:space="0"/>
              <w:left w:val="single" w:color="333399" w:sz="4" w:space="0"/>
              <w:bottom w:val="single" w:color="333399" w:sz="4" w:space="0"/>
              <w:right w:val="single" w:color="333399" w:sz="4" w:space="0"/>
            </w:tcBorders>
            <w:vAlign w:val="center"/>
          </w:tcPr>
          <w:p>
            <w:pPr>
              <w:spacing w:before="0" w:after="0" w:line="240" w:lineRule="auto"/>
              <w:rPr>
                <w:sz w:val="16"/>
                <w:szCs w:val="16"/>
              </w:rPr>
            </w:pPr>
            <w:r>
              <w:rPr>
                <w:rFonts w:ascii="Verdana" w:hAnsi="Verdana" w:eastAsia="Verdana" w:cs="Verdana"/>
                <w:b w:val="0"/>
                <w:color w:val="000080"/>
                <w:sz w:val="16"/>
                <w:szCs w:val="16"/>
              </w:rPr>
              <w:t>INCO TERMS FOR THIS SHIPMENT ?</w:t>
            </w:r>
          </w:p>
        </w:tc>
        <w:tc>
          <w:tcPr>
            <w:tcW w:w="1666" w:type="dxa"/>
            <w:tcBorders>
              <w:top w:val="single" w:color="333399" w:sz="4" w:space="0"/>
              <w:left w:val="single" w:color="333399" w:sz="4" w:space="0"/>
              <w:bottom w:val="single" w:color="333399" w:sz="4" w:space="0"/>
              <w:right w:val="single" w:color="333399" w:sz="4" w:space="0"/>
            </w:tcBorders>
            <w:vAlign w:val="center"/>
          </w:tcPr>
          <w:p>
            <w:pPr>
              <w:spacing w:before="0" w:after="0" w:line="240" w:lineRule="auto"/>
              <w:jc w:val="center"/>
              <w:rPr>
                <w:sz w:val="16"/>
                <w:szCs w:val="16"/>
              </w:rPr>
            </w:pPr>
            <w:r>
              <w:rPr>
                <w:rFonts w:ascii="Verdana" w:hAnsi="Verdana" w:eastAsia="Verdana" w:cs="Verdana"/>
                <w:b w:val="0"/>
                <w:color w:val="000080"/>
                <w:sz w:val="16"/>
                <w:szCs w:val="16"/>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071" w:type="dxa"/>
            <w:gridSpan w:val="3"/>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LOCAL CARTAGE</w:t>
            </w:r>
          </w:p>
        </w:tc>
        <w:tc>
          <w:tcPr>
            <w:tcW w:w="1006"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c>
          <w:tcPr>
            <w:tcW w:w="981"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c>
          <w:tcPr>
            <w:tcW w:w="3697" w:type="dxa"/>
            <w:gridSpan w:val="5"/>
            <w:tcBorders>
              <w:top w:val="single" w:color="333399" w:sz="4" w:space="0"/>
              <w:left w:val="single" w:color="333399" w:sz="4" w:space="0"/>
              <w:bottom w:val="single" w:color="333399" w:sz="4" w:space="0"/>
              <w:right w:val="single" w:color="333399" w:sz="4" w:space="0"/>
            </w:tcBorders>
            <w:vAlign w:val="center"/>
          </w:tcPr>
          <w:p>
            <w:pPr>
              <w:spacing w:before="0" w:after="0" w:line="240" w:lineRule="auto"/>
              <w:rPr>
                <w:sz w:val="16"/>
                <w:szCs w:val="16"/>
              </w:rPr>
            </w:pPr>
            <w:r>
              <w:rPr>
                <w:rFonts w:ascii="Verdana" w:hAnsi="Verdana" w:eastAsia="Verdana" w:cs="Verdana"/>
                <w:b w:val="0"/>
                <w:color w:val="000080"/>
                <w:sz w:val="16"/>
                <w:szCs w:val="16"/>
              </w:rPr>
              <w:t>ARE GOODS OF AUSTRALIAN ORIGIN ?</w:t>
            </w:r>
          </w:p>
        </w:tc>
        <w:tc>
          <w:tcPr>
            <w:tcW w:w="1666" w:type="dxa"/>
            <w:tcBorders>
              <w:top w:val="single" w:color="333399" w:sz="4" w:space="0"/>
              <w:left w:val="single" w:color="333399" w:sz="4" w:space="0"/>
              <w:bottom w:val="single" w:color="333399" w:sz="4" w:space="0"/>
              <w:right w:val="single" w:color="333399" w:sz="4" w:space="0"/>
            </w:tcBorders>
            <w:vAlign w:val="center"/>
          </w:tcPr>
          <w:p>
            <w:pPr>
              <w:spacing w:before="0" w:after="0" w:line="240" w:lineRule="auto"/>
              <w:jc w:val="center"/>
              <w:rPr>
                <w:sz w:val="16"/>
                <w:szCs w:val="16"/>
              </w:rPr>
            </w:pPr>
            <w:r>
              <w:rPr>
                <w:rFonts w:ascii="Verdana" w:hAnsi="Verdana" w:eastAsia="Verdana" w:cs="Verdana"/>
                <w:b w:val="0"/>
                <w:color w:val="000080"/>
                <w:sz w:val="16"/>
                <w:szCs w:val="16"/>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071" w:type="dxa"/>
            <w:gridSpan w:val="3"/>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DOCUMENTATION / EXIT ENTRY</w:t>
            </w:r>
          </w:p>
        </w:tc>
        <w:tc>
          <w:tcPr>
            <w:tcW w:w="1006"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c>
          <w:tcPr>
            <w:tcW w:w="981"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c>
          <w:tcPr>
            <w:tcW w:w="3697" w:type="dxa"/>
            <w:gridSpan w:val="5"/>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IF SO, WHICH STATE WERE THEY MADE ?</w:t>
            </w:r>
          </w:p>
        </w:tc>
        <w:tc>
          <w:tcPr>
            <w:tcW w:w="1666" w:type="dxa"/>
            <w:tcBorders>
              <w:top w:val="single" w:color="333399" w:sz="4" w:space="0"/>
              <w:left w:val="single" w:color="333399" w:sz="4" w:space="0"/>
              <w:bottom w:val="single" w:color="333399" w:sz="4" w:space="0"/>
              <w:right w:val="single" w:color="333399" w:sz="4" w:space="0"/>
            </w:tcBorders>
            <w:vAlign w:val="center"/>
          </w:tcPr>
          <w:p>
            <w:pPr>
              <w:pStyle w:val="5"/>
              <w:rPr>
                <w:sz w:val="16"/>
                <w:szCs w:val="16"/>
              </w:rPr>
            </w:pPr>
            <w:r>
              <w:rPr>
                <w:b w:val="0"/>
                <w:color w:val="000080"/>
                <w:sz w:val="16"/>
                <w:szCs w:val="16"/>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071" w:type="dxa"/>
            <w:gridSpan w:val="3"/>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OTHER FOB CHARGES</w:t>
            </w:r>
          </w:p>
        </w:tc>
        <w:tc>
          <w:tcPr>
            <w:tcW w:w="1006"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c>
          <w:tcPr>
            <w:tcW w:w="981"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c>
          <w:tcPr>
            <w:tcW w:w="3697" w:type="dxa"/>
            <w:gridSpan w:val="5"/>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IF NOT, COUNTRY OF ORIGIN</w:t>
            </w:r>
          </w:p>
        </w:tc>
        <w:tc>
          <w:tcPr>
            <w:tcW w:w="1666" w:type="dxa"/>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071" w:type="dxa"/>
            <w:gridSpan w:val="3"/>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SEA FREIGHT</w:t>
            </w:r>
          </w:p>
        </w:tc>
        <w:tc>
          <w:tcPr>
            <w:tcW w:w="1006"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c>
          <w:tcPr>
            <w:tcW w:w="981"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c>
          <w:tcPr>
            <w:tcW w:w="3697" w:type="dxa"/>
            <w:gridSpan w:val="5"/>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DO YOU REQUIRE A DUTY DRAWBACK ?</w:t>
            </w:r>
          </w:p>
        </w:tc>
        <w:tc>
          <w:tcPr>
            <w:tcW w:w="1666" w:type="dxa"/>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071" w:type="dxa"/>
            <w:gridSpan w:val="3"/>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OVERSEAS CLEARANCE / DELIVERY</w:t>
            </w:r>
          </w:p>
        </w:tc>
        <w:tc>
          <w:tcPr>
            <w:tcW w:w="1006"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c>
          <w:tcPr>
            <w:tcW w:w="981"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c>
          <w:tcPr>
            <w:tcW w:w="3697" w:type="dxa"/>
            <w:gridSpan w:val="5"/>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IS THERE A LETTER OF CREDIT ?</w:t>
            </w:r>
          </w:p>
        </w:tc>
        <w:tc>
          <w:tcPr>
            <w:tcW w:w="1666" w:type="dxa"/>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3071" w:type="dxa"/>
            <w:gridSpan w:val="3"/>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OVERSEAS DUTY / TAXES (IF ANY)</w:t>
            </w:r>
          </w:p>
        </w:tc>
        <w:tc>
          <w:tcPr>
            <w:tcW w:w="1006"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c>
          <w:tcPr>
            <w:tcW w:w="981" w:type="dxa"/>
            <w:gridSpan w:val="2"/>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c>
          <w:tcPr>
            <w:tcW w:w="3697" w:type="dxa"/>
            <w:gridSpan w:val="5"/>
            <w:tcBorders>
              <w:top w:val="single" w:color="333399" w:sz="4" w:space="0"/>
              <w:left w:val="single" w:color="333399" w:sz="4" w:space="0"/>
              <w:bottom w:val="single" w:color="333399" w:sz="4" w:space="0"/>
              <w:right w:val="single" w:color="333399" w:sz="4" w:space="0"/>
            </w:tcBorders>
            <w:vAlign w:val="center"/>
          </w:tcPr>
          <w:p>
            <w:pPr>
              <w:rPr>
                <w:sz w:val="16"/>
                <w:szCs w:val="16"/>
              </w:rPr>
            </w:pPr>
            <w:r>
              <w:rPr>
                <w:color w:val="000080"/>
                <w:sz w:val="16"/>
                <w:szCs w:val="16"/>
              </w:rPr>
              <w:t>ARE THESE DANGEROUS GOODS ?</w:t>
            </w:r>
          </w:p>
        </w:tc>
        <w:tc>
          <w:tcPr>
            <w:tcW w:w="1666" w:type="dxa"/>
            <w:tcBorders>
              <w:top w:val="single" w:color="333399" w:sz="4" w:space="0"/>
              <w:left w:val="single" w:color="333399" w:sz="4" w:space="0"/>
              <w:bottom w:val="single" w:color="333399" w:sz="4" w:space="0"/>
              <w:right w:val="single" w:color="333399" w:sz="4" w:space="0"/>
            </w:tcBorders>
            <w:vAlign w:val="center"/>
          </w:tcPr>
          <w:p>
            <w:pPr>
              <w:jc w:val="center"/>
              <w:rPr>
                <w:sz w:val="16"/>
                <w:szCs w:val="16"/>
              </w:rPr>
            </w:pPr>
            <w:r>
              <w:rPr>
                <w:b/>
                <w:color w:val="000080"/>
                <w:sz w:val="16"/>
                <w:szCs w:val="16"/>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 w:hRule="atLeast"/>
        </w:trPr>
        <w:tc>
          <w:tcPr>
            <w:tcW w:w="5058" w:type="dxa"/>
            <w:gridSpan w:val="7"/>
            <w:tcBorders>
              <w:top w:val="single" w:color="333399" w:sz="4" w:space="0"/>
              <w:left w:val="single" w:color="333399" w:sz="4" w:space="0"/>
              <w:bottom w:val="single" w:color="333399" w:sz="4" w:space="0"/>
              <w:right w:val="single" w:color="333399" w:sz="4" w:space="0"/>
            </w:tcBorders>
            <w:vAlign w:val="top"/>
          </w:tcPr>
          <w:p>
            <w:pPr>
              <w:spacing w:before="0" w:after="0" w:line="240" w:lineRule="auto"/>
              <w:rPr>
                <w:sz w:val="16"/>
                <w:szCs w:val="16"/>
              </w:rPr>
            </w:pPr>
          </w:p>
          <w:p>
            <w:pPr>
              <w:spacing w:before="0" w:after="0" w:line="240" w:lineRule="auto"/>
              <w:rPr>
                <w:sz w:val="16"/>
                <w:szCs w:val="16"/>
              </w:rPr>
            </w:pPr>
            <w:r>
              <w:rPr>
                <w:rFonts w:ascii="Verdana" w:hAnsi="Verdana" w:eastAsia="Verdana" w:cs="Verdana"/>
                <w:b w:val="0"/>
                <w:color w:val="000080"/>
                <w:sz w:val="16"/>
                <w:szCs w:val="16"/>
              </w:rPr>
              <w:t>PICK UP INFORMATION (IF DIFFERENT FROM SHIPPER’S ADDRESS AS SPECIFIED ABOVE):</w:t>
            </w:r>
          </w:p>
          <w:p>
            <w:pPr>
              <w:rPr>
                <w:sz w:val="16"/>
                <w:szCs w:val="16"/>
              </w:rPr>
            </w:pPr>
            <w:r>
              <w:rPr>
                <w:color w:val="000080"/>
                <w:sz w:val="16"/>
                <w:szCs w:val="16"/>
              </w:rPr>
              <w:t>     </w:t>
            </w:r>
            <w:r>
              <w:rPr>
                <w:color w:val="000080"/>
                <w:sz w:val="16"/>
                <w:szCs w:val="16"/>
              </w:rPr>
              <w:br/>
            </w:r>
          </w:p>
          <w:p>
            <w:pPr>
              <w:rPr>
                <w:sz w:val="16"/>
                <w:szCs w:val="16"/>
              </w:rPr>
            </w:pPr>
          </w:p>
          <w:p>
            <w:pPr>
              <w:rPr>
                <w:sz w:val="16"/>
                <w:szCs w:val="16"/>
              </w:rPr>
            </w:pPr>
          </w:p>
          <w:p>
            <w:pPr>
              <w:rPr>
                <w:sz w:val="16"/>
                <w:szCs w:val="16"/>
              </w:rPr>
            </w:pPr>
          </w:p>
          <w:p>
            <w:pPr>
              <w:rPr>
                <w:sz w:val="16"/>
                <w:szCs w:val="16"/>
              </w:rPr>
            </w:pPr>
            <w:r>
              <w:rPr>
                <w:color w:val="000080"/>
                <w:sz w:val="16"/>
                <w:szCs w:val="16"/>
              </w:rPr>
              <w:t>CARGO IS READY ON –         </w:t>
            </w:r>
            <w:r>
              <w:rPr>
                <w:color w:val="000080"/>
                <w:sz w:val="16"/>
                <w:szCs w:val="16"/>
              </w:rPr>
              <w:br/>
            </w:r>
          </w:p>
          <w:p>
            <w:pPr>
              <w:rPr>
                <w:sz w:val="16"/>
                <w:szCs w:val="16"/>
              </w:rPr>
            </w:pPr>
            <w:r>
              <w:rPr>
                <w:color w:val="000080"/>
                <w:sz w:val="16"/>
                <w:szCs w:val="16"/>
              </w:rPr>
              <w:t xml:space="preserve"> </w:t>
            </w:r>
          </w:p>
          <w:p>
            <w:pPr>
              <w:rPr>
                <w:sz w:val="16"/>
                <w:szCs w:val="16"/>
              </w:rPr>
            </w:pPr>
            <w:r>
              <w:rPr>
                <w:color w:val="000080"/>
                <w:sz w:val="16"/>
                <w:szCs w:val="16"/>
              </w:rPr>
              <w:t>SPECIAL HANDLING / ADDITIONAL INFORMATION :</w:t>
            </w:r>
          </w:p>
          <w:p>
            <w:pPr>
              <w:rPr>
                <w:sz w:val="16"/>
                <w:szCs w:val="16"/>
              </w:rPr>
            </w:pPr>
          </w:p>
          <w:p>
            <w:pPr>
              <w:rPr>
                <w:sz w:val="16"/>
                <w:szCs w:val="16"/>
              </w:rPr>
            </w:pPr>
            <w:r>
              <w:rPr>
                <w:b/>
                <w:color w:val="000080"/>
                <w:sz w:val="16"/>
                <w:szCs w:val="16"/>
              </w:rPr>
              <w:t>     </w:t>
            </w:r>
          </w:p>
        </w:tc>
        <w:tc>
          <w:tcPr>
            <w:tcW w:w="5363" w:type="dxa"/>
            <w:gridSpan w:val="6"/>
            <w:tcBorders>
              <w:top w:val="single" w:color="333399" w:sz="4" w:space="0"/>
              <w:left w:val="single" w:color="333399" w:sz="4" w:space="0"/>
              <w:bottom w:val="single" w:color="333399" w:sz="4" w:space="0"/>
              <w:right w:val="single" w:color="333399" w:sz="4" w:space="0"/>
            </w:tcBorders>
            <w:vAlign w:val="top"/>
          </w:tcPr>
          <w:p>
            <w:pPr>
              <w:jc w:val="center"/>
              <w:rPr>
                <w:sz w:val="16"/>
                <w:szCs w:val="16"/>
              </w:rPr>
            </w:pPr>
          </w:p>
          <w:p>
            <w:pPr>
              <w:jc w:val="center"/>
              <w:rPr>
                <w:sz w:val="16"/>
                <w:szCs w:val="16"/>
              </w:rPr>
            </w:pPr>
            <w:r>
              <w:rPr>
                <w:b/>
                <w:color w:val="000080"/>
                <w:sz w:val="16"/>
                <w:szCs w:val="16"/>
              </w:rPr>
              <w:t>THE SHIPPER HEREBY DECLARES :</w:t>
            </w:r>
          </w:p>
          <w:p>
            <w:pPr>
              <w:spacing w:before="0" w:after="0" w:line="240" w:lineRule="auto"/>
              <w:jc w:val="both"/>
              <w:rPr>
                <w:sz w:val="16"/>
                <w:szCs w:val="16"/>
              </w:rPr>
            </w:pPr>
            <w:r>
              <w:rPr>
                <w:rFonts w:ascii="Verdana" w:hAnsi="Verdana" w:eastAsia="Verdana" w:cs="Verdana"/>
                <w:b w:val="0"/>
                <w:color w:val="000080"/>
                <w:sz w:val="16"/>
                <w:szCs w:val="16"/>
              </w:rPr>
              <w:t xml:space="preserve">That the particulars detailed on this Letter of Instruction are, to the best of our knowledge, complete and accurate. Any collect charges not paid for by the consignee will be for the account of the shipper. Any charges incurred, that have not been specifically indicated as collect, will be for the account of the shipper. </w:t>
            </w:r>
          </w:p>
          <w:p>
            <w:pPr>
              <w:jc w:val="both"/>
              <w:rPr>
                <w:sz w:val="16"/>
                <w:szCs w:val="16"/>
              </w:rPr>
            </w:pPr>
          </w:p>
          <w:p>
            <w:pPr>
              <w:jc w:val="both"/>
              <w:rPr>
                <w:sz w:val="16"/>
                <w:szCs w:val="16"/>
              </w:rPr>
            </w:pPr>
            <w:r>
              <w:rPr>
                <w:color w:val="000080"/>
                <w:sz w:val="16"/>
                <w:szCs w:val="16"/>
              </w:rPr>
              <w:t>We are aware of and accept the Standard Trading Terms &amp; Conditions of Powerhouse International (WA) Pty Ltd. We are also aware of, and accept, the Conditions of Carriage as stipulated on the reverse of the Powerhouse Bill of Lading (when issued)and which is available upon request.</w:t>
            </w:r>
          </w:p>
          <w:p>
            <w:pPr>
              <w:rPr>
                <w:sz w:val="16"/>
                <w:szCs w:val="16"/>
              </w:rPr>
            </w:pPr>
          </w:p>
          <w:p>
            <w:pPr>
              <w:pStyle w:val="5"/>
              <w:rPr>
                <w:sz w:val="16"/>
                <w:szCs w:val="16"/>
              </w:rPr>
            </w:pPr>
            <w:r>
              <w:rPr>
                <w:b/>
                <w:color w:val="000080"/>
                <w:sz w:val="16"/>
                <w:szCs w:val="16"/>
              </w:rPr>
              <w:t>SIGNED ON BEHALF OF THE SHIPPER</w:t>
            </w:r>
          </w:p>
          <w:p>
            <w:pPr>
              <w:rPr>
                <w:sz w:val="16"/>
                <w:szCs w:val="16"/>
              </w:rPr>
            </w:pPr>
          </w:p>
          <w:p>
            <w:pPr>
              <w:rPr>
                <w:sz w:val="16"/>
                <w:szCs w:val="16"/>
              </w:rPr>
            </w:pPr>
            <w:r>
              <w:rPr>
                <w:color w:val="000080"/>
                <w:sz w:val="16"/>
                <w:szCs w:val="16"/>
              </w:rPr>
              <w:t>BY     :             </w:t>
            </w:r>
          </w:p>
          <w:p>
            <w:pPr>
              <w:rPr>
                <w:sz w:val="16"/>
                <w:szCs w:val="16"/>
              </w:rPr>
            </w:pPr>
          </w:p>
          <w:p>
            <w:pPr>
              <w:rPr>
                <w:sz w:val="16"/>
                <w:szCs w:val="16"/>
              </w:rPr>
            </w:pPr>
            <w:r>
              <w:rPr>
                <w:color w:val="000080"/>
                <w:sz w:val="16"/>
                <w:szCs w:val="16"/>
              </w:rPr>
              <w:t>DATE :             </w:t>
            </w:r>
            <w:r>
              <w:rPr>
                <w:color w:val="000080"/>
                <w:sz w:val="16"/>
                <w:szCs w:val="16"/>
              </w:rPr>
              <w:br/>
            </w:r>
          </w:p>
          <w:p>
            <w:pPr>
              <w:rPr>
                <w:sz w:val="16"/>
                <w:szCs w:val="16"/>
              </w:rPr>
            </w:pPr>
          </w:p>
        </w:tc>
      </w:tr>
    </w:tbl>
    <w:p>
      <w:pPr>
        <w:jc w:val="center"/>
        <w:rPr>
          <w:b/>
          <w:color w:val="333399"/>
          <w:sz w:val="16"/>
          <w:szCs w:val="16"/>
          <w:u w:val="single"/>
        </w:rPr>
      </w:pPr>
    </w:p>
    <w:p>
      <w:pPr>
        <w:jc w:val="center"/>
        <w:rPr>
          <w:sz w:val="16"/>
          <w:szCs w:val="16"/>
        </w:rPr>
      </w:pPr>
      <w:r>
        <w:rPr>
          <w:b/>
          <w:color w:val="333399"/>
          <w:sz w:val="16"/>
          <w:szCs w:val="16"/>
          <w:u w:val="single"/>
        </w:rPr>
        <w:t>NOTE</w:t>
      </w:r>
      <w:r>
        <w:rPr>
          <w:b/>
          <w:color w:val="333399"/>
          <w:sz w:val="16"/>
          <w:szCs w:val="16"/>
        </w:rPr>
        <w:t xml:space="preserve">  :  UNDER CUSTOMS REGULATIONS, WE REQUIRE A COPY OF YOUR COMMERCIAL INVOICE TO BE ON FILE  BEFORE WE CAN COMMENCE EXPORT CLEARANCE FORMALITIES.</w:t>
      </w:r>
    </w:p>
    <w:sectPr>
      <w:pgSz w:w="11907" w:h="16840"/>
      <w:pgMar w:top="851" w:right="851" w:bottom="426" w:left="851"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86"/>
    <w:family w:val="auto"/>
    <w:pitch w:val="default"/>
    <w:sig w:usb0="A10006FF" w:usb1="4000205B" w:usb2="00000010" w:usb3="00000000" w:csb0="2000019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drawingGridHorizontalSpacing w:val="0"/>
  <w:displayHorizontalDrawingGridEvery w:val="1"/>
  <w:displayVerticalDrawingGridEvery w:val="1"/>
  <w:characterSpacingControl w:val="compressPunctuation"/>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Verdana" w:hAnsi="Verdana" w:eastAsia="Verdana" w:cs="Verdana"/>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jc w:val="both"/>
    </w:pPr>
    <w:rPr>
      <w:rFonts w:eastAsia="SimSun"/>
      <w:kern w:val="2"/>
      <w:sz w:val="21"/>
    </w:rPr>
  </w:style>
  <w:style w:type="paragraph" w:styleId="2">
    <w:name w:val="heading 1"/>
    <w:basedOn w:val="3"/>
    <w:next w:val="3"/>
    <w:uiPriority w:val="0"/>
    <w:pPr>
      <w:keepNext/>
      <w:keepLines/>
      <w:spacing w:before="0" w:after="0" w:line="240" w:lineRule="auto"/>
    </w:pPr>
    <w:rPr>
      <w:rFonts w:ascii="Verdana" w:hAnsi="Verdana" w:eastAsia="Verdana" w:cs="Verdana"/>
      <w:b/>
      <w:sz w:val="16"/>
    </w:rPr>
  </w:style>
  <w:style w:type="paragraph" w:styleId="4">
    <w:name w:val="heading 2"/>
    <w:basedOn w:val="3"/>
    <w:next w:val="3"/>
    <w:uiPriority w:val="0"/>
    <w:pPr>
      <w:keepNext/>
      <w:keepLines/>
      <w:spacing w:before="0" w:after="0" w:line="240" w:lineRule="auto"/>
      <w:jc w:val="center"/>
    </w:pPr>
    <w:rPr>
      <w:rFonts w:ascii="Verdana" w:hAnsi="Verdana" w:eastAsia="Verdana" w:cs="Verdana"/>
      <w:b/>
      <w:sz w:val="24"/>
    </w:rPr>
  </w:style>
  <w:style w:type="paragraph" w:styleId="5">
    <w:name w:val="heading 3"/>
    <w:basedOn w:val="3"/>
    <w:next w:val="3"/>
    <w:uiPriority w:val="0"/>
    <w:pPr>
      <w:keepNext/>
      <w:keepLines/>
      <w:spacing w:before="0" w:after="0" w:line="240" w:lineRule="auto"/>
      <w:jc w:val="center"/>
    </w:pPr>
    <w:rPr>
      <w:rFonts w:ascii="Verdana" w:hAnsi="Verdana" w:eastAsia="Verdana" w:cs="Verdana"/>
      <w:b/>
      <w:sz w:val="16"/>
    </w:rPr>
  </w:style>
  <w:style w:type="paragraph" w:styleId="6">
    <w:name w:val="heading 4"/>
    <w:basedOn w:val="3"/>
    <w:next w:val="3"/>
    <w:uiPriority w:val="0"/>
    <w:pPr>
      <w:keepNext/>
      <w:keepLines/>
      <w:spacing w:before="0" w:after="0" w:line="240" w:lineRule="auto"/>
    </w:pPr>
    <w:rPr>
      <w:rFonts w:ascii="Verdana" w:hAnsi="Verdana" w:eastAsia="Verdana" w:cs="Verdana"/>
      <w:b/>
      <w:i/>
      <w:sz w:val="16"/>
    </w:rPr>
  </w:style>
  <w:style w:type="paragraph" w:styleId="7">
    <w:name w:val="heading 5"/>
    <w:basedOn w:val="3"/>
    <w:next w:val="3"/>
    <w:uiPriority w:val="0"/>
    <w:pPr>
      <w:keepNext/>
      <w:keepLines/>
      <w:spacing w:before="0" w:after="0" w:line="240" w:lineRule="auto"/>
    </w:pPr>
    <w:rPr>
      <w:rFonts w:ascii="Verdana" w:hAnsi="Verdana" w:eastAsia="Verdana" w:cs="Verdana"/>
      <w:b/>
      <w:sz w:val="18"/>
    </w:rPr>
  </w:style>
  <w:style w:type="paragraph" w:styleId="8">
    <w:name w:val="heading 6"/>
    <w:basedOn w:val="3"/>
    <w:next w:val="3"/>
    <w:uiPriority w:val="0"/>
    <w:pPr>
      <w:keepNext/>
      <w:keepLines/>
      <w:tabs>
        <w:tab w:val="right" w:pos="10065"/>
      </w:tabs>
      <w:spacing w:before="0" w:after="0" w:line="240" w:lineRule="auto"/>
    </w:pPr>
    <w:rPr>
      <w:rFonts w:ascii="Verdana" w:hAnsi="Verdana" w:eastAsia="Verdana" w:cs="Verdana"/>
      <w:b/>
      <w:sz w:val="24"/>
    </w:rPr>
  </w:style>
  <w:style w:type="paragraph" w:customStyle="1" w:styleId="3">
    <w:name w:val="normal"/>
    <w:uiPriority w:val="0"/>
  </w:style>
  <w:style w:type="paragraph" w:styleId="9">
    <w:name w:val="Subtitle"/>
    <w:basedOn w:val="3"/>
    <w:next w:val="3"/>
    <w:uiPriority w:val="0"/>
    <w:pPr>
      <w:keepNext/>
      <w:keepLines/>
      <w:spacing w:before="360" w:after="80"/>
      <w:contextualSpacing/>
    </w:pPr>
    <w:rPr>
      <w:rFonts w:ascii="Georgia" w:hAnsi="Georgia" w:eastAsia="Georgia" w:cs="Georgia"/>
      <w:i/>
      <w:color w:val="666666"/>
      <w:sz w:val="48"/>
    </w:rPr>
  </w:style>
  <w:style w:type="paragraph" w:styleId="10">
    <w:name w:val="Title"/>
    <w:basedOn w:val="3"/>
    <w:next w:val="3"/>
    <w:uiPriority w:val="0"/>
    <w:pPr>
      <w:keepNext/>
      <w:keepLines/>
      <w:spacing w:before="480" w:after="120"/>
      <w:contextualSpacing/>
    </w:pPr>
    <w:rPr>
      <w:b/>
      <w:sz w:val="7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2015-03-18T04:28:59Z</dcterms:created>
  <cp:lastModifiedBy>Kuldeep</cp:lastModifiedBy>
  <dcterms:modified xsi:type="dcterms:W3CDTF">2015-03-18T04:30:44Z</dcterms:modified>
  <dc:title>SHIPPERS LETTER OF INSTRUCTION     	     SEAFREIGHT EXPORT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